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8D" w:rsidRPr="0053088D" w:rsidRDefault="0053088D" w:rsidP="0053088D">
      <w:pPr>
        <w:rPr>
          <w:b/>
          <w:bCs/>
        </w:rPr>
      </w:pPr>
      <w:r w:rsidRPr="0053088D">
        <w:rPr>
          <w:b/>
          <w:bCs/>
        </w:rPr>
        <w:t>Masterclass ‘Oplossingsgericht werken bij complexe en gestuurde situaties’</w:t>
      </w:r>
    </w:p>
    <w:p w:rsidR="0053088D" w:rsidRDefault="0053088D" w:rsidP="0053088D"/>
    <w:p w:rsidR="0053088D" w:rsidRDefault="0053088D" w:rsidP="0053088D">
      <w:r>
        <w:t xml:space="preserve">Oplossingsgerichte therapie (OT) is een </w:t>
      </w:r>
      <w:proofErr w:type="spellStart"/>
      <w:r>
        <w:t>evidence-based</w:t>
      </w:r>
      <w:proofErr w:type="spellEnd"/>
      <w:r>
        <w:t>, positieve vorm van cognitieve gedragstherapie, waarbij de focus niet ligt op wat er mis is, maar juist op wat er (al) goed gaat. Oplossingsgerichte therapie is niet alleen geschikt voor cliënten met 'lichte' problematiek maar ook voor cliënten met meer 'complexe’ hulpvragen zoals in het geval van suïcidaliteit, trauma, crisisinterventies en cognitieve problemen zoals een beperkt introspectief vermogen.</w:t>
      </w:r>
    </w:p>
    <w:p w:rsidR="0053088D" w:rsidRDefault="0053088D" w:rsidP="0053088D">
      <w:r>
        <w:t>Bij tegenslagen en verlieservaringen kan de cliënt zich eenzaam, hopeloos en ontmoedigd voelen, waarbij het vertrouwen in hulpverleners en behandelmogelijkheden doorgaans gering is. Een valkuil voor professionals is om direct in een ‘reddende’ rol te schieten en oplossingen aan te dragen, waardoor de cliënt zich juist onbegrepen kan gaan voelen en het gevoel krijgt de regie over zijn eigen leven te verliezen.</w:t>
      </w:r>
    </w:p>
    <w:p w:rsidR="0053088D" w:rsidRPr="0053088D" w:rsidRDefault="0053088D" w:rsidP="0053088D">
      <w:pPr>
        <w:rPr>
          <w:b/>
        </w:rPr>
      </w:pPr>
      <w:r w:rsidRPr="0053088D">
        <w:rPr>
          <w:b/>
        </w:rPr>
        <w:t>doelgroep</w:t>
      </w:r>
    </w:p>
    <w:p w:rsidR="0053088D" w:rsidRDefault="0053088D" w:rsidP="0053088D">
      <w:r>
        <w:t>Deze masterclass is bedoeld voor behandelaars die werken met cliënten waarbij er sprake is van suïcidaliteit, psychotrauma of crisissituaties, waarbij de behoefte bestaat om de regie zoveel mogelijk aan de cliënt terug te geven. Het gaat bijvoorbeeld om (GZ)psychologen, orthopedagogen, POH-GGZ en andere hulpverleners in de GGZ. Daarnaast is deze masterclass ook interessant voor behandelaars in de somatische gezondheidszorg.</w:t>
      </w:r>
    </w:p>
    <w:p w:rsidR="0053088D" w:rsidRPr="0053088D" w:rsidRDefault="0053088D" w:rsidP="0053088D">
      <w:pPr>
        <w:rPr>
          <w:b/>
        </w:rPr>
      </w:pPr>
      <w:r w:rsidRPr="0053088D">
        <w:rPr>
          <w:b/>
        </w:rPr>
        <w:t>inhoud</w:t>
      </w:r>
    </w:p>
    <w:p w:rsidR="0053088D" w:rsidRDefault="0053088D" w:rsidP="0053088D">
      <w:r>
        <w:t>Tijdens deze verdiepingscursus leert u in korte tijd hoe u het gevoel van hoop en vertrouwen bij de cliënt kunt vergroten, en de samenwerkingsrelatie (werkrelatie) met uw cliënt kan optimaliseren. Behandelaars die ervaring hebben met oplossingsgericht werken worden uitgenodigd in ingewikkelde interacties met hun cliënt nog eens de puntjes op de ‘i’ te zetten.</w:t>
      </w:r>
    </w:p>
    <w:p w:rsidR="0053088D" w:rsidRPr="0053088D" w:rsidRDefault="0053088D" w:rsidP="0053088D">
      <w:pPr>
        <w:rPr>
          <w:b/>
        </w:rPr>
      </w:pPr>
      <w:r w:rsidRPr="0053088D">
        <w:rPr>
          <w:b/>
        </w:rPr>
        <w:t>werkvormen</w:t>
      </w:r>
    </w:p>
    <w:p w:rsidR="0053088D" w:rsidRDefault="0053088D" w:rsidP="0053088D">
      <w:r>
        <w:t>Tijdens de masterclass wordt er op een veilige manier samen met een acteur (Maarten Prins) geoefend. Ook wordt gebruik gemaakt van rollenspelen, videomateriaal, ervaringsoefeningen. Tijdens de Masterclass is er veel gelegenheid tot het stellen van vragen en tot het bespreken en inbrengen van eigen ervaringen.</w:t>
      </w:r>
    </w:p>
    <w:p w:rsidR="0053088D" w:rsidRDefault="0053088D" w:rsidP="0053088D">
      <w:r>
        <w:t>Maarten Prins (acteur) is een ervaren acteur en, tevens werkzaam in de zorgsector. Zijn inzet wordt over het algemeen door deelnemers beoordeeld als’ leerzaam’ en ‘veilig’.</w:t>
      </w:r>
    </w:p>
    <w:p w:rsidR="0053088D" w:rsidRPr="0053088D" w:rsidRDefault="0053088D" w:rsidP="0053088D">
      <w:pPr>
        <w:rPr>
          <w:b/>
        </w:rPr>
      </w:pPr>
      <w:r w:rsidRPr="0053088D">
        <w:rPr>
          <w:b/>
        </w:rPr>
        <w:t>boek</w:t>
      </w:r>
    </w:p>
    <w:p w:rsidR="00BE30ED" w:rsidRDefault="0053088D" w:rsidP="0053088D">
      <w:r>
        <w:t>Tijdens de cursus krijgen de deelnemers het boek Beterweters: van lastige naar optimale interacties in de (g)</w:t>
      </w:r>
      <w:proofErr w:type="spellStart"/>
      <w:r>
        <w:t>gz</w:t>
      </w:r>
      <w:proofErr w:type="spellEnd"/>
      <w:r>
        <w:t xml:space="preserve">, Van </w:t>
      </w:r>
      <w:proofErr w:type="spellStart"/>
      <w:r>
        <w:t>Fredrike</w:t>
      </w:r>
      <w:proofErr w:type="spellEnd"/>
      <w:r>
        <w:t xml:space="preserve"> Bannink &amp; René den Haan (2016).</w:t>
      </w:r>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8D"/>
    <w:rsid w:val="002D5BFB"/>
    <w:rsid w:val="0053088D"/>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15E7"/>
  <w15:chartTrackingRefBased/>
  <w15:docId w15:val="{64B6E9C9-B0D1-44E4-83A0-E376184F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12776">
      <w:bodyDiv w:val="1"/>
      <w:marLeft w:val="0"/>
      <w:marRight w:val="0"/>
      <w:marTop w:val="0"/>
      <w:marBottom w:val="0"/>
      <w:divBdr>
        <w:top w:val="none" w:sz="0" w:space="0" w:color="auto"/>
        <w:left w:val="none" w:sz="0" w:space="0" w:color="auto"/>
        <w:bottom w:val="none" w:sz="0" w:space="0" w:color="auto"/>
        <w:right w:val="none" w:sz="0" w:space="0" w:color="auto"/>
      </w:divBdr>
    </w:div>
    <w:div w:id="1594121516">
      <w:bodyDiv w:val="1"/>
      <w:marLeft w:val="0"/>
      <w:marRight w:val="0"/>
      <w:marTop w:val="0"/>
      <w:marBottom w:val="0"/>
      <w:divBdr>
        <w:top w:val="none" w:sz="0" w:space="0" w:color="auto"/>
        <w:left w:val="none" w:sz="0" w:space="0" w:color="auto"/>
        <w:bottom w:val="none" w:sz="0" w:space="0" w:color="auto"/>
        <w:right w:val="none" w:sz="0" w:space="0" w:color="auto"/>
      </w:divBdr>
      <w:divsChild>
        <w:div w:id="534774436">
          <w:marLeft w:val="0"/>
          <w:marRight w:val="0"/>
          <w:marTop w:val="0"/>
          <w:marBottom w:val="0"/>
          <w:divBdr>
            <w:top w:val="none" w:sz="0" w:space="0" w:color="auto"/>
            <w:left w:val="none" w:sz="0" w:space="0" w:color="auto"/>
            <w:bottom w:val="none" w:sz="0" w:space="0" w:color="auto"/>
            <w:right w:val="none" w:sz="0" w:space="0" w:color="auto"/>
          </w:divBdr>
          <w:divsChild>
            <w:div w:id="1617834128">
              <w:marLeft w:val="0"/>
              <w:marRight w:val="0"/>
              <w:marTop w:val="0"/>
              <w:marBottom w:val="0"/>
              <w:divBdr>
                <w:top w:val="none" w:sz="0" w:space="0" w:color="auto"/>
                <w:left w:val="none" w:sz="0" w:space="0" w:color="auto"/>
                <w:bottom w:val="none" w:sz="0" w:space="0" w:color="auto"/>
                <w:right w:val="none" w:sz="0" w:space="0" w:color="auto"/>
              </w:divBdr>
              <w:divsChild>
                <w:div w:id="1929342502">
                  <w:marLeft w:val="0"/>
                  <w:marRight w:val="0"/>
                  <w:marTop w:val="0"/>
                  <w:marBottom w:val="0"/>
                  <w:divBdr>
                    <w:top w:val="none" w:sz="0" w:space="0" w:color="auto"/>
                    <w:left w:val="none" w:sz="0" w:space="0" w:color="auto"/>
                    <w:bottom w:val="none" w:sz="0" w:space="0" w:color="auto"/>
                    <w:right w:val="none" w:sz="0" w:space="0" w:color="auto"/>
                  </w:divBdr>
                  <w:divsChild>
                    <w:div w:id="611473657">
                      <w:marLeft w:val="0"/>
                      <w:marRight w:val="0"/>
                      <w:marTop w:val="0"/>
                      <w:marBottom w:val="0"/>
                      <w:divBdr>
                        <w:top w:val="none" w:sz="0" w:space="0" w:color="auto"/>
                        <w:left w:val="none" w:sz="0" w:space="0" w:color="auto"/>
                        <w:bottom w:val="none" w:sz="0" w:space="0" w:color="auto"/>
                        <w:right w:val="none" w:sz="0" w:space="0" w:color="auto"/>
                      </w:divBdr>
                      <w:divsChild>
                        <w:div w:id="18538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9827">
          <w:marLeft w:val="0"/>
          <w:marRight w:val="0"/>
          <w:marTop w:val="0"/>
          <w:marBottom w:val="0"/>
          <w:divBdr>
            <w:top w:val="none" w:sz="0" w:space="0" w:color="auto"/>
            <w:left w:val="none" w:sz="0" w:space="0" w:color="auto"/>
            <w:bottom w:val="none" w:sz="0" w:space="0" w:color="auto"/>
            <w:right w:val="none" w:sz="0" w:space="0" w:color="auto"/>
          </w:divBdr>
          <w:divsChild>
            <w:div w:id="354579236">
              <w:marLeft w:val="0"/>
              <w:marRight w:val="0"/>
              <w:marTop w:val="0"/>
              <w:marBottom w:val="0"/>
              <w:divBdr>
                <w:top w:val="none" w:sz="0" w:space="0" w:color="auto"/>
                <w:left w:val="none" w:sz="0" w:space="0" w:color="auto"/>
                <w:bottom w:val="none" w:sz="0" w:space="0" w:color="auto"/>
                <w:right w:val="none" w:sz="0" w:space="0" w:color="auto"/>
              </w:divBdr>
              <w:divsChild>
                <w:div w:id="1209293260">
                  <w:marLeft w:val="0"/>
                  <w:marRight w:val="0"/>
                  <w:marTop w:val="0"/>
                  <w:marBottom w:val="0"/>
                  <w:divBdr>
                    <w:top w:val="none" w:sz="0" w:space="0" w:color="auto"/>
                    <w:left w:val="none" w:sz="0" w:space="0" w:color="auto"/>
                    <w:bottom w:val="none" w:sz="0" w:space="0" w:color="auto"/>
                    <w:right w:val="none" w:sz="0" w:space="0" w:color="auto"/>
                  </w:divBdr>
                  <w:divsChild>
                    <w:div w:id="1596748613">
                      <w:marLeft w:val="0"/>
                      <w:marRight w:val="0"/>
                      <w:marTop w:val="0"/>
                      <w:marBottom w:val="0"/>
                      <w:divBdr>
                        <w:top w:val="none" w:sz="0" w:space="0" w:color="auto"/>
                        <w:left w:val="none" w:sz="0" w:space="0" w:color="auto"/>
                        <w:bottom w:val="none" w:sz="0" w:space="0" w:color="auto"/>
                        <w:right w:val="none" w:sz="0" w:space="0" w:color="auto"/>
                      </w:divBdr>
                      <w:divsChild>
                        <w:div w:id="12842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2017-08-22T13:21:00Z</dcterms:created>
  <dcterms:modified xsi:type="dcterms:W3CDTF">2017-08-22T13:22:00Z</dcterms:modified>
</cp:coreProperties>
</file>